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均为同一家母公司直接持股50％及以上的被投资公司</w:t>
      </w:r>
      <w:r>
        <w:rPr>
          <w:rFonts w:hint="eastAsia" w:ascii="宋体" w:hAnsi="宋体" w:eastAsia="宋体" w:cs="宋体"/>
          <w:color w:val="auto"/>
          <w:sz w:val="24"/>
          <w:szCs w:val="24"/>
          <w:highlight w:val="none"/>
        </w:rPr>
        <w:t>。</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w:t>
      </w:r>
      <w:r>
        <w:rPr>
          <w:rFonts w:hint="eastAsia" w:ascii="宋体" w:hAnsi="宋体" w:cs="宋体"/>
          <w:color w:val="auto"/>
          <w:sz w:val="24"/>
          <w:szCs w:val="24"/>
          <w:highlight w:val="none"/>
          <w:lang w:eastAsia="zh-CN"/>
        </w:rPr>
        <w:t>均为同一家母公司直接持股50％及以上的被投资公司</w:t>
      </w:r>
      <w:r>
        <w:rPr>
          <w:rFonts w:hint="eastAsia" w:ascii="宋体" w:hAnsi="宋体" w:eastAsia="宋体" w:cs="宋体"/>
          <w:color w:val="auto"/>
          <w:sz w:val="24"/>
          <w:szCs w:val="24"/>
          <w:highlight w:val="none"/>
        </w:rPr>
        <w:t>。</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92126"/>
      <w:bookmarkStart w:id="2" w:name="_Toc430489119"/>
      <w:bookmarkStart w:id="3" w:name="_Toc430488644"/>
      <w:bookmarkStart w:id="4" w:name="_Toc430490612"/>
      <w:bookmarkStart w:id="5" w:name="_Toc430422413"/>
      <w:bookmarkStart w:id="6" w:name="_Toc415567497"/>
      <w:bookmarkStart w:id="7" w:name="_Toc430488851"/>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color w:val="auto"/>
          <w:sz w:val="24"/>
          <w:szCs w:val="24"/>
          <w:highlight w:val="none"/>
        </w:rPr>
      </w:pPr>
    </w:p>
    <w:p w14:paraId="4A908B4F">
      <w:pPr>
        <w:spacing w:line="360" w:lineRule="auto"/>
        <w:jc w:val="center"/>
        <w:rPr>
          <w:rFonts w:hint="eastAsia" w:ascii="宋体" w:hAnsi="宋体" w:eastAsia="宋体" w:cs="宋体"/>
          <w:b/>
          <w:color w:val="auto"/>
          <w:sz w:val="32"/>
          <w:szCs w:val="32"/>
          <w:highlight w:val="none"/>
          <w:lang w:val="en-US" w:eastAsia="zh-CN"/>
        </w:rPr>
      </w:pPr>
    </w:p>
    <w:p w14:paraId="041080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rPr>
        <w:t>询问、质疑与投诉</w:t>
      </w:r>
    </w:p>
    <w:p w14:paraId="76B9A090">
      <w:pPr>
        <w:pStyle w:val="19"/>
        <w:jc w:val="both"/>
        <w:outlineLvl w:val="2"/>
        <w:rPr>
          <w:color w:val="auto"/>
          <w:highlight w:val="none"/>
        </w:rPr>
      </w:pPr>
    </w:p>
    <w:p w14:paraId="03041C9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6210B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04F97503">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70C047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37F3AAA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3456630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5C36E69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1696FD9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6850C01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364C2F6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条规定的质疑，将按照下列规定进行处理：</w:t>
      </w:r>
    </w:p>
    <w:p w14:paraId="228C207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3B51C39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1B94C1C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04C282F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color w:val="auto"/>
          <w:sz w:val="24"/>
          <w:szCs w:val="24"/>
          <w:highlight w:val="none"/>
        </w:rPr>
      </w:pPr>
    </w:p>
    <w:p w14:paraId="7F5B9D73">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20"/>
        <w:spacing w:line="360" w:lineRule="auto"/>
        <w:rPr>
          <w:rFonts w:hint="eastAsia" w:hAnsi="宋体" w:eastAsia="宋体" w:cs="宋体"/>
          <w:color w:val="auto"/>
          <w:sz w:val="24"/>
          <w:szCs w:val="24"/>
          <w:highlight w:val="none"/>
        </w:rPr>
      </w:pPr>
    </w:p>
    <w:p w14:paraId="1F70A907">
      <w:pPr>
        <w:pStyle w:val="20"/>
        <w:spacing w:line="360" w:lineRule="auto"/>
        <w:rPr>
          <w:rFonts w:hint="eastAsia" w:hAnsi="宋体" w:eastAsia="宋体" w:cs="宋体"/>
          <w:color w:val="auto"/>
          <w:sz w:val="24"/>
          <w:szCs w:val="24"/>
          <w:highlight w:val="none"/>
        </w:rPr>
      </w:pPr>
    </w:p>
    <w:p w14:paraId="1C361246">
      <w:pPr>
        <w:pStyle w:val="20"/>
        <w:spacing w:line="360" w:lineRule="auto"/>
        <w:rPr>
          <w:rFonts w:hint="eastAsia" w:hAnsi="宋体" w:eastAsia="宋体" w:cs="宋体"/>
          <w:color w:val="auto"/>
          <w:sz w:val="24"/>
          <w:szCs w:val="24"/>
          <w:highlight w:val="none"/>
        </w:rPr>
      </w:pPr>
    </w:p>
    <w:p w14:paraId="6DA7786B">
      <w:pPr>
        <w:pStyle w:val="20"/>
        <w:spacing w:line="360" w:lineRule="auto"/>
        <w:rPr>
          <w:rFonts w:hint="eastAsia" w:hAnsi="宋体" w:eastAsia="宋体" w:cs="宋体"/>
          <w:color w:val="auto"/>
          <w:sz w:val="24"/>
          <w:szCs w:val="24"/>
          <w:highlight w:val="none"/>
        </w:rPr>
      </w:pPr>
    </w:p>
    <w:p w14:paraId="7503E347">
      <w:pPr>
        <w:pStyle w:val="20"/>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21"/>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21"/>
        <w:spacing w:line="360" w:lineRule="auto"/>
        <w:jc w:val="center"/>
        <w:rPr>
          <w:rFonts w:hint="eastAsia" w:hAnsi="宋体" w:eastAsia="宋体" w:cs="宋体"/>
          <w:color w:val="auto"/>
          <w:sz w:val="24"/>
          <w:szCs w:val="24"/>
          <w:highlight w:val="none"/>
        </w:rPr>
      </w:pPr>
    </w:p>
    <w:p w14:paraId="1073F794">
      <w:pPr>
        <w:pStyle w:val="21"/>
        <w:spacing w:line="360" w:lineRule="auto"/>
        <w:jc w:val="center"/>
        <w:rPr>
          <w:rFonts w:hint="eastAsia" w:hAnsi="宋体" w:eastAsia="宋体" w:cs="宋体"/>
          <w:color w:val="auto"/>
          <w:sz w:val="24"/>
          <w:szCs w:val="24"/>
          <w:highlight w:val="none"/>
        </w:rPr>
      </w:pPr>
    </w:p>
    <w:p w14:paraId="1D038955">
      <w:pPr>
        <w:pStyle w:val="21"/>
        <w:spacing w:line="360" w:lineRule="auto"/>
        <w:jc w:val="center"/>
        <w:rPr>
          <w:rFonts w:hint="eastAsia" w:hAnsi="宋体" w:eastAsia="宋体" w:cs="宋体"/>
          <w:color w:val="auto"/>
          <w:sz w:val="24"/>
          <w:szCs w:val="24"/>
          <w:highlight w:val="none"/>
        </w:rPr>
      </w:pPr>
    </w:p>
    <w:p w14:paraId="4D77CA6D">
      <w:pPr>
        <w:pStyle w:val="21"/>
        <w:spacing w:line="360" w:lineRule="auto"/>
        <w:jc w:val="center"/>
        <w:rPr>
          <w:rFonts w:hint="eastAsia" w:hAnsi="宋体" w:eastAsia="宋体" w:cs="宋体"/>
          <w:color w:val="auto"/>
          <w:sz w:val="24"/>
          <w:szCs w:val="24"/>
          <w:highlight w:val="none"/>
        </w:rPr>
      </w:pPr>
    </w:p>
    <w:p w14:paraId="2972DF73">
      <w:pPr>
        <w:pStyle w:val="21"/>
        <w:spacing w:line="360" w:lineRule="auto"/>
        <w:jc w:val="center"/>
        <w:rPr>
          <w:rFonts w:hint="eastAsia" w:hAnsi="宋体" w:eastAsia="宋体" w:cs="宋体"/>
          <w:color w:val="auto"/>
          <w:sz w:val="24"/>
          <w:szCs w:val="24"/>
          <w:highlight w:val="none"/>
        </w:rPr>
      </w:pPr>
    </w:p>
    <w:p w14:paraId="1B289931">
      <w:pPr>
        <w:pStyle w:val="21"/>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5B265149">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6F6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BED312">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4B5659C">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品牌</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B7F6BB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D4865F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11C64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33A73F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AE3C2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DC51912">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4BB192">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B3EF0A">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C812ED">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BFAB07">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E85F31">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5CFB8F">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FFF4DDF">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7266AD">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4A73A2">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rPr>
        <w:tc>
          <w:tcPr>
            <w:tcW w:w="52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6166DD7">
            <w:pPr>
              <w:spacing w:line="360" w:lineRule="auto"/>
              <w:rPr>
                <w:rFonts w:hint="eastAsia" w:ascii="宋体" w:hAnsi="宋体" w:eastAsia="宋体" w:cs="宋体"/>
                <w:color w:val="auto"/>
                <w:kern w:val="2"/>
                <w:sz w:val="24"/>
                <w:szCs w:val="24"/>
                <w:highlight w:val="none"/>
                <w:lang w:val="en-US" w:eastAsia="zh-CN" w:bidi="ar-SA"/>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2A3733C3">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注：1．第1栏投标货物合同包/品目号系指“招标货物一览表”中该货物的合同包/品目号。2．出厂价投标价格＝栏目</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×栏目</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（数量）＋栏目</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至栏目1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的各项费用。3．现场交货投标价格＝栏目</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×栏目</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（数量）＋栏目</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至栏目1</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的各项费用。4．选购件价不包括在本报价表内，应另附纸分项单报。5．此表第1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项投标</w:t>
      </w:r>
      <w:r>
        <w:rPr>
          <w:rFonts w:hint="eastAsia" w:ascii="宋体" w:hAnsi="宋体" w:cs="宋体"/>
          <w:color w:val="auto"/>
          <w:sz w:val="24"/>
          <w:szCs w:val="24"/>
          <w:highlight w:val="none"/>
          <w:lang w:val="en-US" w:eastAsia="zh-CN"/>
        </w:rPr>
        <w:t>总</w:t>
      </w:r>
      <w:r>
        <w:rPr>
          <w:rFonts w:hint="eastAsia" w:ascii="宋体" w:hAnsi="宋体" w:eastAsia="宋体" w:cs="宋体"/>
          <w:color w:val="auto"/>
          <w:sz w:val="24"/>
          <w:szCs w:val="24"/>
          <w:highlight w:val="none"/>
        </w:rPr>
        <w:t>价若与开标一览表有出入，以开标一览表投标</w:t>
      </w:r>
      <w:r>
        <w:rPr>
          <w:rFonts w:hint="eastAsia" w:ascii="宋体" w:hAnsi="宋体" w:cs="宋体"/>
          <w:color w:val="auto"/>
          <w:sz w:val="24"/>
          <w:szCs w:val="24"/>
          <w:highlight w:val="none"/>
          <w:lang w:val="en-US" w:eastAsia="zh-CN"/>
        </w:rPr>
        <w:t>总</w:t>
      </w:r>
      <w:r>
        <w:rPr>
          <w:rFonts w:hint="eastAsia" w:ascii="宋体" w:hAnsi="宋体" w:eastAsia="宋体" w:cs="宋体"/>
          <w:color w:val="auto"/>
          <w:sz w:val="24"/>
          <w:szCs w:val="24"/>
          <w:highlight w:val="none"/>
        </w:rPr>
        <w:t>价为准。6、按货物的不同规格型号详细分项报价，若未详细分项报价将被视为没有实质性响应招标文件。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105F4320">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21"/>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21"/>
        <w:spacing w:line="360" w:lineRule="auto"/>
        <w:jc w:val="center"/>
        <w:rPr>
          <w:rFonts w:hint="eastAsia" w:hAnsi="宋体" w:eastAsia="宋体" w:cs="宋体"/>
          <w:b/>
          <w:color w:val="auto"/>
          <w:sz w:val="24"/>
          <w:szCs w:val="24"/>
          <w:highlight w:val="none"/>
        </w:rPr>
      </w:pPr>
    </w:p>
    <w:p w14:paraId="4FFFB25F">
      <w:pPr>
        <w:pStyle w:val="21"/>
        <w:spacing w:line="360" w:lineRule="auto"/>
        <w:jc w:val="center"/>
        <w:rPr>
          <w:rFonts w:hint="eastAsia" w:hAnsi="宋体" w:eastAsia="宋体" w:cs="宋体"/>
          <w:b/>
          <w:color w:val="auto"/>
          <w:sz w:val="24"/>
          <w:szCs w:val="24"/>
          <w:highlight w:val="none"/>
        </w:rPr>
      </w:pPr>
    </w:p>
    <w:p w14:paraId="47FA676A">
      <w:pPr>
        <w:pStyle w:val="21"/>
        <w:spacing w:line="360" w:lineRule="auto"/>
        <w:jc w:val="center"/>
        <w:rPr>
          <w:rFonts w:hint="eastAsia" w:hAnsi="宋体" w:eastAsia="宋体" w:cs="宋体"/>
          <w:b/>
          <w:color w:val="auto"/>
          <w:sz w:val="24"/>
          <w:szCs w:val="24"/>
          <w:highlight w:val="none"/>
        </w:rPr>
      </w:pPr>
    </w:p>
    <w:p w14:paraId="5AA2E2E4">
      <w:pPr>
        <w:pStyle w:val="21"/>
        <w:spacing w:line="360" w:lineRule="auto"/>
        <w:jc w:val="center"/>
        <w:rPr>
          <w:rFonts w:hint="eastAsia" w:hAnsi="宋体" w:eastAsia="宋体" w:cs="宋体"/>
          <w:b/>
          <w:color w:val="auto"/>
          <w:sz w:val="24"/>
          <w:szCs w:val="24"/>
          <w:highlight w:val="none"/>
        </w:rPr>
      </w:pPr>
    </w:p>
    <w:p w14:paraId="62949A99">
      <w:pPr>
        <w:pStyle w:val="21"/>
        <w:spacing w:line="360" w:lineRule="auto"/>
        <w:jc w:val="center"/>
        <w:rPr>
          <w:rFonts w:hint="eastAsia" w:hAnsi="宋体" w:eastAsia="宋体" w:cs="宋体"/>
          <w:b/>
          <w:color w:val="auto"/>
          <w:sz w:val="24"/>
          <w:szCs w:val="24"/>
          <w:highlight w:val="none"/>
        </w:rPr>
      </w:pPr>
    </w:p>
    <w:p w14:paraId="28F9A6D6">
      <w:pPr>
        <w:pStyle w:val="21"/>
        <w:spacing w:line="360" w:lineRule="auto"/>
        <w:jc w:val="center"/>
        <w:rPr>
          <w:rFonts w:hint="eastAsia" w:hAnsi="宋体" w:eastAsia="宋体" w:cs="宋体"/>
          <w:b/>
          <w:color w:val="auto"/>
          <w:sz w:val="24"/>
          <w:szCs w:val="24"/>
          <w:highlight w:val="none"/>
        </w:rPr>
      </w:pPr>
    </w:p>
    <w:p w14:paraId="2E08ECD8">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21"/>
        <w:spacing w:line="360" w:lineRule="auto"/>
        <w:jc w:val="center"/>
        <w:rPr>
          <w:rFonts w:hint="eastAsia" w:hAnsi="宋体" w:eastAsia="宋体" w:cs="宋体"/>
          <w:color w:val="auto"/>
          <w:sz w:val="24"/>
          <w:szCs w:val="24"/>
          <w:highlight w:val="none"/>
        </w:rPr>
      </w:pPr>
    </w:p>
    <w:p w14:paraId="558D6508">
      <w:pPr>
        <w:pStyle w:val="21"/>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2F8547E5">
      <w:pPr>
        <w:spacing w:line="360" w:lineRule="auto"/>
        <w:rPr>
          <w:rFonts w:hint="eastAsia" w:ascii="宋体" w:hAnsi="宋体" w:eastAsia="宋体" w:cs="宋体"/>
          <w:color w:val="auto"/>
          <w:sz w:val="24"/>
          <w:szCs w:val="24"/>
          <w:highlight w:val="none"/>
        </w:rPr>
      </w:pPr>
    </w:p>
    <w:p w14:paraId="3E138BD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0A02B678">
      <w:pPr>
        <w:spacing w:line="24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br w:type="page"/>
      </w:r>
    </w:p>
    <w:p w14:paraId="0154CB66">
      <w:pPr>
        <w:pStyle w:val="21"/>
        <w:jc w:val="center"/>
        <w:rPr>
          <w:rFonts w:hAnsi="宋体"/>
          <w:color w:val="auto"/>
          <w:highlight w:val="none"/>
        </w:rPr>
      </w:pPr>
      <w:r>
        <w:rPr>
          <w:rFonts w:hint="eastAsia" w:hAnsi="宋体"/>
          <w:b/>
          <w:color w:val="auto"/>
          <w:sz w:val="36"/>
          <w:highlight w:val="none"/>
          <w:lang w:eastAsia="zh-CN"/>
        </w:rPr>
        <w:t>★</w:t>
      </w:r>
      <w:r>
        <w:rPr>
          <w:rFonts w:hAnsi="宋体"/>
          <w:b/>
          <w:color w:val="auto"/>
          <w:sz w:val="36"/>
          <w:highlight w:val="none"/>
        </w:rPr>
        <w:t>条款内容响应表</w:t>
      </w:r>
    </w:p>
    <w:p w14:paraId="4A243492">
      <w:pPr>
        <w:pStyle w:val="21"/>
        <w:jc w:val="center"/>
        <w:rPr>
          <w:rFonts w:hAnsi="宋体"/>
          <w:color w:val="auto"/>
          <w:highlight w:val="none"/>
        </w:rPr>
      </w:pPr>
    </w:p>
    <w:p w14:paraId="709F6D8D">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hAnsi="宋体" w:eastAsia="宋体" w:cs="宋体"/>
          <w:color w:val="auto"/>
          <w:sz w:val="24"/>
          <w:szCs w:val="24"/>
          <w:highlight w:val="none"/>
        </w:rPr>
        <w:t>（全称并加盖公章）：</w:t>
      </w:r>
      <w:r>
        <w:rPr>
          <w:rFonts w:hint="eastAsia" w:ascii="宋体" w:hAnsi="宋体" w:eastAsia="宋体" w:cs="宋体"/>
          <w:color w:val="auto"/>
          <w:sz w:val="24"/>
          <w:szCs w:val="24"/>
          <w:highlight w:val="none"/>
        </w:rPr>
        <w:t xml:space="preserve">                         招标编号∶</w:t>
      </w:r>
      <w:r>
        <w:rPr>
          <w:rFonts w:hint="eastAsia" w:ascii="宋体" w:hAnsi="宋体" w:eastAsia="宋体" w:cs="宋体"/>
          <w:color w:val="auto"/>
          <w:sz w:val="24"/>
          <w:szCs w:val="24"/>
          <w:highlight w:val="none"/>
        </w:rPr>
        <w:tab/>
      </w:r>
    </w:p>
    <w:tbl>
      <w:tblPr>
        <w:tblStyle w:val="13"/>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258"/>
        <w:gridCol w:w="872"/>
        <w:gridCol w:w="1650"/>
        <w:gridCol w:w="2368"/>
        <w:gridCol w:w="1516"/>
        <w:gridCol w:w="824"/>
      </w:tblGrid>
      <w:tr w14:paraId="2FC3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vAlign w:val="center"/>
          </w:tcPr>
          <w:p w14:paraId="69824FDC">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1258" w:type="dxa"/>
            <w:tcBorders>
              <w:top w:val="single" w:color="auto" w:sz="4" w:space="0"/>
              <w:left w:val="single" w:color="auto" w:sz="4" w:space="0"/>
              <w:bottom w:val="single" w:color="auto" w:sz="4" w:space="0"/>
              <w:right w:val="single" w:color="auto" w:sz="4" w:space="0"/>
            </w:tcBorders>
            <w:vAlign w:val="center"/>
          </w:tcPr>
          <w:p w14:paraId="211E21C6">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872" w:type="dxa"/>
            <w:tcBorders>
              <w:top w:val="single" w:color="auto" w:sz="4" w:space="0"/>
              <w:left w:val="single" w:color="auto" w:sz="4" w:space="0"/>
              <w:bottom w:val="single" w:color="auto" w:sz="4" w:space="0"/>
              <w:right w:val="single" w:color="auto" w:sz="4" w:space="0"/>
            </w:tcBorders>
            <w:vAlign w:val="center"/>
          </w:tcPr>
          <w:p w14:paraId="5CDB6FA1">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650" w:type="dxa"/>
            <w:tcBorders>
              <w:top w:val="single" w:color="auto" w:sz="4" w:space="0"/>
              <w:left w:val="single" w:color="auto" w:sz="4" w:space="0"/>
              <w:bottom w:val="single" w:color="auto" w:sz="4" w:space="0"/>
              <w:right w:val="single" w:color="auto" w:sz="4" w:space="0"/>
            </w:tcBorders>
            <w:vAlign w:val="center"/>
          </w:tcPr>
          <w:p w14:paraId="14C5CB9A">
            <w:pPr>
              <w:spacing w:line="380" w:lineRule="exac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号条款要求</w:t>
            </w:r>
          </w:p>
        </w:tc>
        <w:tc>
          <w:tcPr>
            <w:tcW w:w="2368" w:type="dxa"/>
            <w:tcBorders>
              <w:top w:val="single" w:color="auto" w:sz="4" w:space="0"/>
              <w:left w:val="single" w:color="auto" w:sz="4" w:space="0"/>
              <w:bottom w:val="single" w:color="auto" w:sz="4" w:space="0"/>
              <w:right w:val="single" w:color="auto" w:sz="4" w:space="0"/>
            </w:tcBorders>
            <w:vAlign w:val="center"/>
          </w:tcPr>
          <w:p w14:paraId="7CF0BF23">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516" w:type="dxa"/>
            <w:tcBorders>
              <w:top w:val="single" w:color="auto" w:sz="4" w:space="0"/>
              <w:left w:val="single" w:color="auto" w:sz="4" w:space="0"/>
              <w:bottom w:val="single" w:color="auto" w:sz="4" w:space="0"/>
              <w:right w:val="single" w:color="auto" w:sz="4" w:space="0"/>
            </w:tcBorders>
            <w:vAlign w:val="center"/>
          </w:tcPr>
          <w:p w14:paraId="1EBD344E">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824" w:type="dxa"/>
            <w:tcBorders>
              <w:top w:val="single" w:color="auto" w:sz="4" w:space="0"/>
              <w:left w:val="single" w:color="auto" w:sz="4" w:space="0"/>
              <w:bottom w:val="single" w:color="auto" w:sz="4" w:space="0"/>
              <w:right w:val="single" w:color="auto" w:sz="4" w:space="0"/>
            </w:tcBorders>
            <w:vAlign w:val="center"/>
          </w:tcPr>
          <w:p w14:paraId="6B47D21D">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5FBC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154E481B">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4135EEB0">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212EE2FC">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7F984284">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0F593A0C">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0C831753">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01EB900A">
            <w:pPr>
              <w:spacing w:line="380" w:lineRule="exact"/>
              <w:rPr>
                <w:rFonts w:hint="eastAsia" w:ascii="宋体" w:hAnsi="宋体" w:eastAsia="宋体" w:cs="宋体"/>
                <w:color w:val="auto"/>
                <w:sz w:val="24"/>
                <w:szCs w:val="24"/>
                <w:highlight w:val="none"/>
              </w:rPr>
            </w:pPr>
          </w:p>
        </w:tc>
      </w:tr>
      <w:tr w14:paraId="038C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3DEF79F0">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61F503BD">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642CF9B0">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3B80936F">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31C7CC7F">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47DBCFFB">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582712A5">
            <w:pPr>
              <w:spacing w:line="380" w:lineRule="exact"/>
              <w:rPr>
                <w:rFonts w:hint="eastAsia" w:ascii="宋体" w:hAnsi="宋体" w:eastAsia="宋体" w:cs="宋体"/>
                <w:color w:val="auto"/>
                <w:sz w:val="24"/>
                <w:szCs w:val="24"/>
                <w:highlight w:val="none"/>
              </w:rPr>
            </w:pPr>
          </w:p>
        </w:tc>
      </w:tr>
      <w:tr w14:paraId="56DA4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0C233551">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442AEA44">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17C6C2EA">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6DD9EC2E">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5C87A8AA">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3D4B2B4D">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6D9C754E">
            <w:pPr>
              <w:spacing w:line="380" w:lineRule="exact"/>
              <w:rPr>
                <w:rFonts w:hint="eastAsia" w:ascii="宋体" w:hAnsi="宋体" w:eastAsia="宋体" w:cs="宋体"/>
                <w:color w:val="auto"/>
                <w:sz w:val="24"/>
                <w:szCs w:val="24"/>
                <w:highlight w:val="none"/>
              </w:rPr>
            </w:pPr>
          </w:p>
        </w:tc>
      </w:tr>
      <w:tr w14:paraId="4FC7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tcPr>
          <w:p w14:paraId="7A84E1AB">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31341544">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156BF570">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1D87B57E">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366CD027">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535A915B">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3384351A">
            <w:pPr>
              <w:spacing w:line="380" w:lineRule="exact"/>
              <w:rPr>
                <w:rFonts w:hint="eastAsia" w:ascii="宋体" w:hAnsi="宋体" w:eastAsia="宋体" w:cs="宋体"/>
                <w:color w:val="auto"/>
                <w:sz w:val="24"/>
                <w:szCs w:val="24"/>
                <w:highlight w:val="none"/>
              </w:rPr>
            </w:pPr>
          </w:p>
        </w:tc>
      </w:tr>
      <w:tr w14:paraId="670FA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527F3485">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602235D0">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62D8B04B">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5680C439">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16987374">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3826361C">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686F25E4">
            <w:pPr>
              <w:spacing w:line="380" w:lineRule="exact"/>
              <w:rPr>
                <w:rFonts w:hint="eastAsia" w:ascii="宋体" w:hAnsi="宋体" w:eastAsia="宋体" w:cs="宋体"/>
                <w:color w:val="auto"/>
                <w:sz w:val="24"/>
                <w:szCs w:val="24"/>
                <w:highlight w:val="none"/>
              </w:rPr>
            </w:pPr>
          </w:p>
        </w:tc>
      </w:tr>
      <w:tr w14:paraId="703B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67ED3C6F">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0779DE1E">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7C4EAE42">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7993457D">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56FE2CE0">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0D5841D3">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7B62CD73">
            <w:pPr>
              <w:spacing w:line="380" w:lineRule="exact"/>
              <w:rPr>
                <w:rFonts w:hint="eastAsia" w:ascii="宋体" w:hAnsi="宋体" w:eastAsia="宋体" w:cs="宋体"/>
                <w:color w:val="auto"/>
                <w:sz w:val="24"/>
                <w:szCs w:val="24"/>
                <w:highlight w:val="none"/>
              </w:rPr>
            </w:pPr>
          </w:p>
        </w:tc>
      </w:tr>
      <w:tr w14:paraId="23D5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tcPr>
          <w:p w14:paraId="3A8E0322">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4ED18DF9">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6C9F1D61">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6545FA1F">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3850B90D">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4A6AAC21">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67CD9532">
            <w:pPr>
              <w:spacing w:line="380" w:lineRule="exact"/>
              <w:rPr>
                <w:rFonts w:hint="eastAsia" w:ascii="宋体" w:hAnsi="宋体" w:eastAsia="宋体" w:cs="宋体"/>
                <w:color w:val="auto"/>
                <w:sz w:val="24"/>
                <w:szCs w:val="24"/>
                <w:highlight w:val="none"/>
              </w:rPr>
            </w:pPr>
          </w:p>
        </w:tc>
      </w:tr>
      <w:tr w14:paraId="0B22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17337F89">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7A09F3C9">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2A219708">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39BDD536">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2862D77A">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7F9FD2C9">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0BC67841">
            <w:pPr>
              <w:spacing w:line="380" w:lineRule="exact"/>
              <w:rPr>
                <w:rFonts w:hint="eastAsia" w:ascii="宋体" w:hAnsi="宋体" w:eastAsia="宋体" w:cs="宋体"/>
                <w:color w:val="auto"/>
                <w:sz w:val="24"/>
                <w:szCs w:val="24"/>
                <w:highlight w:val="none"/>
              </w:rPr>
            </w:pPr>
          </w:p>
        </w:tc>
      </w:tr>
      <w:tr w14:paraId="1EBD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72E10CBA">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549D875D">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0851EE48">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18F711FE">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146645FC">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0A3EF022">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5C18A6BB">
            <w:pPr>
              <w:spacing w:line="380" w:lineRule="exact"/>
              <w:rPr>
                <w:rFonts w:hint="eastAsia" w:ascii="宋体" w:hAnsi="宋体" w:eastAsia="宋体" w:cs="宋体"/>
                <w:color w:val="auto"/>
                <w:sz w:val="24"/>
                <w:szCs w:val="24"/>
                <w:highlight w:val="none"/>
              </w:rPr>
            </w:pPr>
          </w:p>
        </w:tc>
      </w:tr>
    </w:tbl>
    <w:p w14:paraId="752912F6">
      <w:pPr>
        <w:spacing w:line="380" w:lineRule="exact"/>
        <w:rPr>
          <w:rFonts w:hint="eastAsia" w:ascii="宋体" w:hAnsi="宋体" w:eastAsia="宋体" w:cs="宋体"/>
          <w:color w:val="auto"/>
          <w:sz w:val="24"/>
          <w:szCs w:val="24"/>
          <w:highlight w:val="none"/>
        </w:rPr>
      </w:pPr>
    </w:p>
    <w:p w14:paraId="1D859623">
      <w:pPr>
        <w:spacing w:line="38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注：</w:t>
      </w:r>
      <w:r>
        <w:rPr>
          <w:rFonts w:hint="eastAsia" w:ascii="宋体" w:hAnsi="宋体" w:cs="宋体"/>
          <w:color w:val="auto"/>
          <w:kern w:val="0"/>
          <w:sz w:val="24"/>
          <w:szCs w:val="24"/>
          <w:highlight w:val="none"/>
        </w:rPr>
        <w:t>投标人应对招标文件中的“</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”号条款进行逐条响应，否则评标委员会对其投标做出不利评审，投标人必须自行承担责任</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存在弄虚作假行为的，将依法承担相应的法律责任。</w:t>
      </w:r>
    </w:p>
    <w:p w14:paraId="05F30D6B">
      <w:pPr>
        <w:spacing w:line="380" w:lineRule="exact"/>
        <w:rPr>
          <w:rFonts w:hint="eastAsia" w:ascii="宋体" w:hAnsi="宋体" w:cs="宋体"/>
          <w:color w:val="auto"/>
          <w:sz w:val="24"/>
          <w:szCs w:val="24"/>
          <w:highlight w:val="none"/>
        </w:rPr>
      </w:pPr>
    </w:p>
    <w:p w14:paraId="3A38B749">
      <w:pPr>
        <w:spacing w:line="360" w:lineRule="auto"/>
        <w:jc w:val="center"/>
        <w:rPr>
          <w:rFonts w:hint="eastAsia" w:ascii="宋体" w:hAnsi="宋体" w:eastAsia="宋体" w:cs="宋体"/>
          <w:b/>
          <w:color w:val="auto"/>
          <w:sz w:val="32"/>
          <w:szCs w:val="32"/>
          <w:highlight w:val="none"/>
        </w:rPr>
      </w:pPr>
      <w:r>
        <w:rPr>
          <w:rFonts w:hint="eastAsia" w:ascii="宋体" w:hAnsi="宋体" w:cs="宋体"/>
          <w:color w:val="auto"/>
          <w:sz w:val="24"/>
          <w:szCs w:val="24"/>
          <w:highlight w:val="none"/>
        </w:rPr>
        <w:t xml:space="preserve">投标人代表签字： </w:t>
      </w:r>
      <w:r>
        <w:rPr>
          <w:rFonts w:hint="eastAsia" w:ascii="宋体" w:hAnsi="宋体" w:cs="宋体"/>
          <w:color w:val="auto"/>
          <w:sz w:val="24"/>
          <w:szCs w:val="24"/>
          <w:highlight w:val="none"/>
          <w:u w:val="single"/>
        </w:rPr>
        <w:t xml:space="preserve">          </w:t>
      </w:r>
    </w:p>
    <w:p w14:paraId="211875EC">
      <w:pPr>
        <w:spacing w:line="240" w:lineRule="auto"/>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A2FDBA">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21"/>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21"/>
        <w:spacing w:line="360" w:lineRule="auto"/>
        <w:jc w:val="center"/>
        <w:rPr>
          <w:rFonts w:hint="eastAsia" w:hAnsi="宋体" w:eastAsia="宋体" w:cs="宋体"/>
          <w:b/>
          <w:color w:val="auto"/>
          <w:sz w:val="32"/>
          <w:szCs w:val="32"/>
          <w:highlight w:val="none"/>
        </w:rPr>
      </w:pPr>
    </w:p>
    <w:p w14:paraId="20712157">
      <w:pPr>
        <w:pStyle w:val="21"/>
        <w:spacing w:line="360" w:lineRule="auto"/>
        <w:jc w:val="center"/>
        <w:rPr>
          <w:rFonts w:hint="eastAsia" w:hAnsi="宋体" w:eastAsia="宋体" w:cs="宋体"/>
          <w:b/>
          <w:color w:val="auto"/>
          <w:sz w:val="32"/>
          <w:szCs w:val="32"/>
          <w:highlight w:val="none"/>
        </w:rPr>
      </w:pPr>
    </w:p>
    <w:p w14:paraId="173FB37F">
      <w:pPr>
        <w:pStyle w:val="21"/>
        <w:spacing w:line="360" w:lineRule="auto"/>
        <w:jc w:val="center"/>
        <w:rPr>
          <w:rFonts w:hint="eastAsia" w:hAnsi="宋体" w:eastAsia="宋体" w:cs="宋体"/>
          <w:b/>
          <w:color w:val="auto"/>
          <w:sz w:val="32"/>
          <w:szCs w:val="32"/>
          <w:highlight w:val="none"/>
        </w:rPr>
      </w:pPr>
    </w:p>
    <w:p w14:paraId="1F3C4ADC">
      <w:pPr>
        <w:pStyle w:val="21"/>
        <w:spacing w:line="360" w:lineRule="auto"/>
        <w:jc w:val="center"/>
        <w:rPr>
          <w:rFonts w:hint="eastAsia" w:hAnsi="宋体" w:eastAsia="宋体" w:cs="宋体"/>
          <w:b/>
          <w:color w:val="auto"/>
          <w:sz w:val="32"/>
          <w:szCs w:val="32"/>
          <w:highlight w:val="none"/>
        </w:rPr>
      </w:pPr>
    </w:p>
    <w:p w14:paraId="229EE8B0">
      <w:pPr>
        <w:pStyle w:val="21"/>
        <w:spacing w:line="360" w:lineRule="auto"/>
        <w:jc w:val="center"/>
        <w:rPr>
          <w:rFonts w:hint="eastAsia" w:hAnsi="宋体" w:eastAsia="宋体" w:cs="宋体"/>
          <w:b/>
          <w:color w:val="auto"/>
          <w:sz w:val="32"/>
          <w:szCs w:val="32"/>
          <w:highlight w:val="none"/>
        </w:rPr>
      </w:pPr>
    </w:p>
    <w:p w14:paraId="48CA7AEC">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21"/>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21"/>
        <w:spacing w:line="360" w:lineRule="auto"/>
        <w:rPr>
          <w:rFonts w:hint="eastAsia" w:hAnsi="宋体" w:eastAsia="宋体" w:cs="宋体"/>
          <w:b/>
          <w:color w:val="auto"/>
          <w:sz w:val="24"/>
          <w:szCs w:val="24"/>
          <w:highlight w:val="none"/>
        </w:rPr>
      </w:pPr>
    </w:p>
    <w:p w14:paraId="76260A11">
      <w:pPr>
        <w:pStyle w:val="21"/>
        <w:spacing w:line="360" w:lineRule="auto"/>
        <w:jc w:val="center"/>
        <w:rPr>
          <w:rFonts w:hint="eastAsia" w:hAnsi="宋体" w:eastAsia="宋体" w:cs="宋体"/>
          <w:b/>
          <w:color w:val="auto"/>
          <w:sz w:val="32"/>
          <w:szCs w:val="32"/>
          <w:highlight w:val="none"/>
        </w:rPr>
      </w:pPr>
    </w:p>
    <w:p w14:paraId="7848D019">
      <w:pPr>
        <w:pStyle w:val="21"/>
        <w:spacing w:line="360" w:lineRule="auto"/>
        <w:jc w:val="center"/>
        <w:rPr>
          <w:rFonts w:hint="eastAsia" w:hAnsi="宋体" w:eastAsia="宋体" w:cs="宋体"/>
          <w:b/>
          <w:color w:val="auto"/>
          <w:sz w:val="32"/>
          <w:szCs w:val="32"/>
          <w:highlight w:val="none"/>
        </w:rPr>
      </w:pPr>
    </w:p>
    <w:p w14:paraId="74579CC3">
      <w:pPr>
        <w:pStyle w:val="21"/>
        <w:spacing w:line="360" w:lineRule="auto"/>
        <w:jc w:val="center"/>
        <w:rPr>
          <w:rFonts w:hint="eastAsia" w:hAnsi="宋体" w:eastAsia="宋体" w:cs="宋体"/>
          <w:b/>
          <w:color w:val="auto"/>
          <w:sz w:val="32"/>
          <w:szCs w:val="32"/>
          <w:highlight w:val="none"/>
        </w:rPr>
      </w:pPr>
    </w:p>
    <w:p w14:paraId="1E3CB04E">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21"/>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6CEB05C8">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品牌、</w:t>
            </w: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color w:val="auto"/>
          <w:kern w:val="2"/>
          <w:sz w:val="24"/>
          <w:szCs w:val="24"/>
          <w:highlight w:val="none"/>
        </w:rPr>
      </w:pPr>
    </w:p>
    <w:p w14:paraId="452920EF">
      <w:pPr>
        <w:pStyle w:val="10"/>
        <w:spacing w:before="0" w:beforeAutospacing="0" w:after="0" w:afterAutospacing="0" w:line="360" w:lineRule="auto"/>
        <w:rPr>
          <w:rFonts w:hint="eastAsia" w:eastAsia="宋体"/>
          <w:color w:val="auto"/>
          <w:kern w:val="2"/>
          <w:sz w:val="24"/>
          <w:szCs w:val="24"/>
          <w:highlight w:val="none"/>
        </w:rPr>
      </w:pPr>
    </w:p>
    <w:p w14:paraId="0B395516">
      <w:pPr>
        <w:pStyle w:val="10"/>
        <w:spacing w:before="0" w:beforeAutospacing="0" w:after="0" w:afterAutospacing="0" w:line="360" w:lineRule="auto"/>
        <w:rPr>
          <w:rFonts w:hint="eastAsia" w:eastAsia="宋体"/>
          <w:color w:val="auto"/>
          <w:kern w:val="2"/>
          <w:sz w:val="24"/>
          <w:szCs w:val="24"/>
          <w:highlight w:val="none"/>
        </w:rPr>
      </w:pPr>
    </w:p>
    <w:p w14:paraId="582733C1">
      <w:pPr>
        <w:pStyle w:val="10"/>
        <w:spacing w:before="0" w:beforeAutospacing="0" w:after="0" w:afterAutospacing="0" w:line="360" w:lineRule="auto"/>
        <w:rPr>
          <w:rFonts w:hint="eastAsia" w:eastAsia="宋体"/>
          <w:color w:val="auto"/>
          <w:kern w:val="2"/>
          <w:sz w:val="24"/>
          <w:szCs w:val="24"/>
          <w:highlight w:val="none"/>
        </w:rPr>
      </w:pPr>
    </w:p>
    <w:p w14:paraId="5940E06C">
      <w:pPr>
        <w:pStyle w:val="10"/>
        <w:spacing w:before="0" w:beforeAutospacing="0" w:after="0" w:afterAutospacing="0" w:line="360" w:lineRule="auto"/>
        <w:rPr>
          <w:rFonts w:hint="eastAsia" w:eastAsia="宋体"/>
          <w:color w:val="auto"/>
          <w:kern w:val="2"/>
          <w:sz w:val="24"/>
          <w:szCs w:val="24"/>
          <w:highlight w:val="none"/>
        </w:rPr>
      </w:pPr>
    </w:p>
    <w:p w14:paraId="7FCE6CF0">
      <w:pPr>
        <w:pStyle w:val="10"/>
        <w:spacing w:after="0" w:line="360" w:lineRule="auto"/>
        <w:ind w:firstLine="4800" w:firstLineChars="1500"/>
        <w:rPr>
          <w:rFonts w:hint="eastAsia" w:eastAsia="宋体"/>
          <w:color w:val="auto"/>
          <w:kern w:val="2"/>
          <w:sz w:val="32"/>
          <w:szCs w:val="32"/>
          <w:highlight w:val="none"/>
        </w:rPr>
      </w:pPr>
    </w:p>
    <w:p w14:paraId="3D06C4F3">
      <w:pPr>
        <w:pStyle w:val="10"/>
        <w:spacing w:after="0" w:line="360" w:lineRule="auto"/>
        <w:ind w:firstLine="4800" w:firstLineChars="1500"/>
        <w:rPr>
          <w:rFonts w:hint="eastAsia" w:eastAsia="宋体"/>
          <w:color w:val="auto"/>
          <w:kern w:val="2"/>
          <w:sz w:val="32"/>
          <w:szCs w:val="32"/>
          <w:highlight w:val="none"/>
        </w:rPr>
      </w:pPr>
    </w:p>
    <w:p w14:paraId="49482C1E">
      <w:pPr>
        <w:pStyle w:val="10"/>
        <w:spacing w:after="0" w:line="360" w:lineRule="auto"/>
        <w:ind w:firstLine="4800" w:firstLineChars="1500"/>
        <w:rPr>
          <w:rFonts w:hint="eastAsia" w:eastAsia="宋体"/>
          <w:color w:val="auto"/>
          <w:kern w:val="2"/>
          <w:sz w:val="32"/>
          <w:szCs w:val="32"/>
          <w:highlight w:val="none"/>
        </w:rPr>
      </w:pPr>
    </w:p>
    <w:p w14:paraId="542CB307">
      <w:pPr>
        <w:pStyle w:val="10"/>
        <w:spacing w:after="0" w:line="360" w:lineRule="auto"/>
        <w:ind w:firstLine="4800" w:firstLineChars="1500"/>
        <w:rPr>
          <w:rFonts w:hint="eastAsia" w:eastAsia="宋体"/>
          <w:color w:val="auto"/>
          <w:kern w:val="2"/>
          <w:sz w:val="32"/>
          <w:szCs w:val="32"/>
          <w:highlight w:val="none"/>
        </w:rPr>
      </w:pPr>
    </w:p>
    <w:p w14:paraId="7E7ABB25">
      <w:pPr>
        <w:pStyle w:val="10"/>
        <w:spacing w:after="0" w:line="360" w:lineRule="auto"/>
        <w:ind w:firstLine="4800" w:firstLineChars="1500"/>
        <w:rPr>
          <w:rFonts w:hint="eastAsia" w:eastAsia="宋体"/>
          <w:color w:val="auto"/>
          <w:kern w:val="2"/>
          <w:sz w:val="32"/>
          <w:szCs w:val="32"/>
          <w:highlight w:val="none"/>
        </w:rPr>
      </w:pPr>
    </w:p>
    <w:p w14:paraId="626936C2">
      <w:pPr>
        <w:pStyle w:val="10"/>
        <w:spacing w:after="0" w:line="360" w:lineRule="auto"/>
        <w:ind w:firstLine="4800" w:firstLineChars="1500"/>
        <w:rPr>
          <w:rFonts w:hint="eastAsia" w:eastAsia="宋体"/>
          <w:color w:val="auto"/>
          <w:kern w:val="2"/>
          <w:sz w:val="32"/>
          <w:szCs w:val="32"/>
          <w:highlight w:val="none"/>
        </w:rPr>
      </w:pPr>
    </w:p>
    <w:p w14:paraId="0DDED65D">
      <w:pPr>
        <w:pStyle w:val="10"/>
        <w:spacing w:after="0" w:line="360" w:lineRule="auto"/>
        <w:ind w:firstLine="4800" w:firstLineChars="1500"/>
        <w:rPr>
          <w:rFonts w:hint="eastAsia" w:eastAsia="宋体"/>
          <w:color w:val="auto"/>
          <w:kern w:val="2"/>
          <w:sz w:val="32"/>
          <w:szCs w:val="32"/>
          <w:highlight w:val="none"/>
        </w:rPr>
      </w:pPr>
    </w:p>
    <w:p w14:paraId="05900954">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19"/>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19"/>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19"/>
        <w:spacing w:line="360" w:lineRule="auto"/>
        <w:ind w:firstLine="480"/>
        <w:jc w:val="left"/>
        <w:rPr>
          <w:rFonts w:ascii="宋体" w:hAnsi="宋体" w:eastAsia="宋体" w:cs="宋体"/>
          <w:color w:val="auto"/>
          <w:sz w:val="24"/>
          <w:szCs w:val="24"/>
          <w:highlight w:val="none"/>
        </w:rPr>
      </w:pPr>
    </w:p>
    <w:p w14:paraId="7CC13E7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19"/>
        <w:spacing w:line="360" w:lineRule="auto"/>
        <w:ind w:firstLine="480"/>
        <w:jc w:val="right"/>
        <w:rPr>
          <w:rFonts w:ascii="宋体" w:hAnsi="宋体" w:eastAsia="宋体" w:cs="宋体"/>
          <w:color w:val="auto"/>
          <w:sz w:val="24"/>
          <w:szCs w:val="24"/>
          <w:highlight w:val="none"/>
        </w:rPr>
      </w:pPr>
    </w:p>
    <w:p w14:paraId="0D9EDC3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19"/>
        <w:spacing w:line="360" w:lineRule="auto"/>
        <w:jc w:val="left"/>
        <w:rPr>
          <w:rFonts w:ascii="宋体" w:hAnsi="宋体" w:eastAsia="宋体" w:cs="宋体"/>
          <w:color w:val="auto"/>
          <w:sz w:val="24"/>
          <w:szCs w:val="24"/>
          <w:highlight w:val="none"/>
        </w:rPr>
      </w:pPr>
    </w:p>
    <w:p w14:paraId="536E8B18">
      <w:pPr>
        <w:pStyle w:val="19"/>
        <w:spacing w:line="360" w:lineRule="auto"/>
        <w:jc w:val="left"/>
        <w:rPr>
          <w:rFonts w:ascii="宋体" w:hAnsi="宋体" w:eastAsia="宋体" w:cs="宋体"/>
          <w:color w:val="auto"/>
          <w:sz w:val="24"/>
          <w:szCs w:val="24"/>
          <w:highlight w:val="none"/>
        </w:rPr>
      </w:pPr>
    </w:p>
    <w:p w14:paraId="3CFB379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19"/>
        <w:spacing w:line="360" w:lineRule="auto"/>
        <w:ind w:firstLine="480"/>
        <w:jc w:val="left"/>
        <w:rPr>
          <w:rFonts w:ascii="宋体" w:hAnsi="宋体" w:eastAsia="宋体" w:cs="宋体"/>
          <w:color w:val="auto"/>
          <w:sz w:val="24"/>
          <w:szCs w:val="24"/>
          <w:highlight w:val="none"/>
        </w:rPr>
      </w:pPr>
    </w:p>
    <w:p w14:paraId="1F6098F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2"/>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2"/>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2"/>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2"/>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2"/>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2"/>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2"/>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2"/>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2"/>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2"/>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2"/>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2"/>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2"/>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2"/>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1"/>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w:t>
      </w:r>
      <w:bookmarkStart w:id="8" w:name="_GoBack"/>
      <w:bookmarkEnd w:id="8"/>
      <w:r>
        <w:rPr>
          <w:rFonts w:hint="eastAsia" w:asciiTheme="minorEastAsia" w:hAnsiTheme="minorEastAsia" w:eastAsiaTheme="minorEastAsia" w:cstheme="minorEastAsia"/>
          <w:color w:val="auto"/>
          <w:sz w:val="24"/>
          <w:szCs w:val="24"/>
          <w:highlight w:val="none"/>
        </w:rPr>
        <w:t>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091C7B20">
      <w:pPr>
        <w:pageBreakBefore w:val="0"/>
        <w:widowControl w:val="0"/>
        <w:kinsoku/>
        <w:wordWrap/>
        <w:overflowPunct/>
        <w:topLinePunct w:val="0"/>
        <w:autoSpaceDE/>
        <w:autoSpaceDN/>
        <w:bidi w:val="0"/>
        <w:adjustRightInd/>
        <w:snapToGrid/>
        <w:spacing w:line="56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37EF9"/>
    <w:rsid w:val="1F197416"/>
    <w:rsid w:val="38B642D4"/>
    <w:rsid w:val="66307627"/>
    <w:rsid w:val="7A52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2026-06-25T08:42:07Z</dcterms:created>
  <dc:creator>user</dc:creator>
  <cp:lastModifiedBy>Richael</cp:lastModifiedBy>
  <dcterms:modified xsi:type="dcterms:W3CDTF">2026-06-25T08:43:13Z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C175BC20A8B04F7893722B4DCB9B5BD2_12</vt:lpwstr>
  </property>
</Properties>
</file>